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1A62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2060"/>
          <w:sz w:val="52"/>
          <w:szCs w:val="52"/>
          <w:lang w:eastAsia="ru-RU"/>
        </w:rPr>
      </w:pPr>
      <w:bookmarkStart w:id="0" w:name="_GoBack"/>
      <w:bookmarkEnd w:id="0"/>
    </w:p>
    <w:p w14:paraId="5BCC3F0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206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color w:val="002060"/>
          <w:sz w:val="52"/>
          <w:szCs w:val="52"/>
          <w:lang w:eastAsia="ru-RU"/>
        </w:rPr>
        <w:t>Роль детского сада в воспитании ребенка.</w:t>
      </w:r>
    </w:p>
    <w:p w14:paraId="20B5DEC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245E65E4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color w:val="181818"/>
          <w:sz w:val="28"/>
          <w:szCs w:val="28"/>
        </w:rPr>
        <w:t xml:space="preserve"> Детский сад – «открытая система воспитания, обеспечивающая физическое, психическое, эмоциональное благополучие детства в условиях семьи и детского сада.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</w:p>
    <w:p w14:paraId="47D4E039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rStyle w:val="4"/>
          <w:b w:val="0"/>
          <w:color w:val="111111"/>
          <w:sz w:val="28"/>
          <w:szCs w:val="28"/>
        </w:rPr>
      </w:pPr>
      <w:r>
        <w:rPr>
          <w:rStyle w:val="4"/>
          <w:b w:val="0"/>
          <w:color w:val="111111"/>
          <w:sz w:val="28"/>
          <w:szCs w:val="28"/>
        </w:rPr>
        <w:t>Воспитание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является очень ответственным процессом. Оно вдвойне ответственно, когда речь идёт о </w:t>
      </w:r>
      <w:r>
        <w:rPr>
          <w:rStyle w:val="4"/>
          <w:b w:val="0"/>
          <w:color w:val="111111"/>
          <w:sz w:val="28"/>
          <w:szCs w:val="28"/>
        </w:rPr>
        <w:t>воспитании дошкольников и дошкольном образовании.</w:t>
      </w:r>
    </w:p>
    <w:p w14:paraId="5870EEBC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002060"/>
          <w:sz w:val="28"/>
          <w:szCs w:val="28"/>
        </w:rPr>
        <w:t>Цель</w:t>
      </w:r>
      <w:r>
        <w:rPr>
          <w:color w:val="111111"/>
          <w:sz w:val="28"/>
          <w:szCs w:val="28"/>
        </w:rPr>
        <w:t> </w:t>
      </w:r>
      <w:r>
        <w:rPr>
          <w:rStyle w:val="4"/>
          <w:b w:val="0"/>
          <w:color w:val="111111"/>
          <w:sz w:val="28"/>
          <w:szCs w:val="28"/>
        </w:rPr>
        <w:t>дошкольного воспитания</w:t>
      </w:r>
      <w:r>
        <w:rPr>
          <w:color w:val="111111"/>
          <w:sz w:val="28"/>
          <w:szCs w:val="28"/>
        </w:rPr>
        <w:t> и образования — предоставить каждому </w:t>
      </w:r>
      <w:r>
        <w:rPr>
          <w:rStyle w:val="4"/>
          <w:b w:val="0"/>
          <w:color w:val="111111"/>
          <w:sz w:val="28"/>
          <w:szCs w:val="28"/>
        </w:rPr>
        <w:t>ребёнку базовое образование</w:t>
      </w:r>
      <w:r>
        <w:rPr>
          <w:color w:val="111111"/>
          <w:sz w:val="28"/>
          <w:szCs w:val="28"/>
        </w:rPr>
        <w:t>, основы базовой культуры (развитие сенсорики, умственное, эстетическое, нравственное </w:t>
      </w:r>
      <w:r>
        <w:rPr>
          <w:rStyle w:val="4"/>
          <w:b w:val="0"/>
          <w:color w:val="111111"/>
          <w:sz w:val="28"/>
          <w:szCs w:val="28"/>
        </w:rPr>
        <w:t>воспитание</w:t>
      </w:r>
      <w:r>
        <w:rPr>
          <w:b/>
          <w:color w:val="111111"/>
          <w:sz w:val="28"/>
          <w:szCs w:val="28"/>
        </w:rPr>
        <w:t>).</w:t>
      </w:r>
    </w:p>
    <w:p w14:paraId="7DEB7ED9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002060"/>
          <w:sz w:val="28"/>
          <w:szCs w:val="28"/>
        </w:rPr>
        <w:t>Задачами</w:t>
      </w:r>
      <w:r>
        <w:rPr>
          <w:b/>
          <w:color w:val="111111"/>
          <w:sz w:val="28"/>
          <w:szCs w:val="28"/>
        </w:rPr>
        <w:t> </w:t>
      </w:r>
      <w:r>
        <w:rPr>
          <w:rStyle w:val="4"/>
          <w:b w:val="0"/>
          <w:color w:val="111111"/>
          <w:sz w:val="28"/>
          <w:szCs w:val="28"/>
        </w:rPr>
        <w:t>дошкольного воспитания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u w:val="single"/>
        </w:rPr>
        <w:t>является обеспечение</w:t>
      </w:r>
      <w:r>
        <w:rPr>
          <w:color w:val="111111"/>
          <w:sz w:val="28"/>
          <w:szCs w:val="28"/>
        </w:rPr>
        <w:t>:</w:t>
      </w:r>
    </w:p>
    <w:p w14:paraId="72B890A7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эмоционального благополучия;</w:t>
      </w:r>
    </w:p>
    <w:p w14:paraId="40381869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физического здоровья;</w:t>
      </w:r>
    </w:p>
    <w:p w14:paraId="685C7F84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– интеллектуального развития;</w:t>
      </w:r>
    </w:p>
    <w:p w14:paraId="4541276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– волевого развития.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4689857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Первым социальным институтом в жизни ребенка является семья.  Из общения с близкими взрослыми ребенок получает свои первые знания. </w:t>
      </w:r>
      <w:r>
        <w:rPr>
          <w:color w:val="111111"/>
          <w:sz w:val="28"/>
          <w:szCs w:val="28"/>
        </w:rPr>
        <w:t>Родители своим отношением и поведением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показывают пример ребенку.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   Вторым социальным институтом в жизни ребенка является детский сад.</w:t>
      </w:r>
    </w:p>
    <w:p w14:paraId="15B4217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От того, в каких условиях будет развиваться ребенок зависит его будущее.</w:t>
      </w:r>
    </w:p>
    <w:p w14:paraId="5425CA80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Когда ребенок приходит в детский сад у него возникает представление о новом мире социальных отношений, где царят другие нормы, чем в близком окружении. </w:t>
      </w:r>
    </w:p>
    <w:p w14:paraId="1AB2C7B7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важную </w:t>
      </w:r>
      <w:r>
        <w:rPr>
          <w:rStyle w:val="4"/>
          <w:b w:val="0"/>
          <w:sz w:val="28"/>
          <w:szCs w:val="28"/>
        </w:rPr>
        <w:t>роль в развитии детей дошкольного</w:t>
      </w:r>
      <w:r>
        <w:rPr>
          <w:sz w:val="28"/>
          <w:szCs w:val="28"/>
        </w:rPr>
        <w:t> возраста имеет образовательная среда и ее психологическая безопасность. От того каким образом будет организована образовательная среда зависит, будет ли у </w:t>
      </w:r>
      <w:r>
        <w:rPr>
          <w:rStyle w:val="4"/>
          <w:b w:val="0"/>
          <w:sz w:val="28"/>
          <w:szCs w:val="28"/>
        </w:rPr>
        <w:t>ребёнка</w:t>
      </w:r>
      <w:r>
        <w:rPr>
          <w:sz w:val="28"/>
          <w:szCs w:val="28"/>
        </w:rPr>
        <w:t> создано ощущение успешности, либо напротив, произойдет нарушение психического и физического здоровья.</w:t>
      </w:r>
    </w:p>
    <w:p w14:paraId="01520EF8">
      <w:pPr>
        <w:pStyle w:val="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педагоги и родители в </w:t>
      </w:r>
      <w:r>
        <w:rPr>
          <w:rStyle w:val="4"/>
          <w:b w:val="0"/>
          <w:sz w:val="28"/>
          <w:szCs w:val="28"/>
        </w:rPr>
        <w:t>воспитании дошкольника</w:t>
      </w:r>
      <w:r>
        <w:rPr>
          <w:sz w:val="28"/>
          <w:szCs w:val="28"/>
        </w:rPr>
        <w:t> должны стремиться создать такие благоприятные условия, которые будут способствовать благополучной социализации маленького человечка в этом огромном мире. В каждом возрасте ребенок имеет свой уровень физического, психического и социального развития. </w:t>
      </w:r>
    </w:p>
    <w:p w14:paraId="255A52E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C80E60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   В период дошкольного возраста очень важно развить основные психические процессы такие как память, восприятие, мышление, речь. В этот период у ребенка непрерывно обновляются знания об устройстве мира, он развивает свой словарный запас, перенимает культурно-исторический опыт.</w:t>
      </w:r>
    </w:p>
    <w:p w14:paraId="5168B06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  Основная функция детского сада, как социально-образовательного учреждения, оказывать педагогическую помощь и поддержку семьям своих воспитанников, а также компенсирование проблемы в их поведении и развитии. Одной из основных задач детского сада вовлечь в процесс обучения каждого ребёнка в детском саду, подготовить его к школе.</w:t>
      </w:r>
    </w:p>
    <w:p w14:paraId="050D23F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  </w:t>
      </w:r>
    </w:p>
    <w:p w14:paraId="2D1B459F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Детский сад- первое общественное учреждение   куда попадает ребенок. Там он с помощью «грамотного» воспитательного подхода легко усваивает все нормы и принципы общения.  Стремление к общению заложено в природе человека.. Находясь в детском саду в компании сверстников и общаясь с ними, ребенок общается со сверстниками по общим правилам. Вместе они выбирают правила игры, учатся согласовывать и прислушиваться к требованиям других детей. С помощью игры ребенок развивает коммуникативные навыки, учиться подчиняться и выполнять правила других, учиться считаться с чужим мнением. </w:t>
      </w:r>
    </w:p>
    <w:p w14:paraId="6FC71E2D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    В детском саду ребенок учится общаться с другими взрослыми. Опыт общения с воспитателями в дальнейшем поможет избежать некоторых трудностей с учителями в школе. Здесь ребенок начинает понимать, что кроме мамы и папы есть и другие взрослые, которых надо слушаться. В дошкольном учреждении ребенок учиться соблюдать «дисциплину», начинает понимать, что помимо него самого нужно уважать и придерживаться правил общежития.</w:t>
      </w:r>
    </w:p>
    <w:p w14:paraId="109EC68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Ребёнок получает интеллектуальное и физическое развитие. В детском саду проводятся разнообразные занятия, направленные на всестороннее развитие ребенка: занятия по рисованию, лепке, конструированию, развитию речи, ознакомление с художественной литературой, формированию основ математических представлений, занятия, направленные на физическое развитие ребенка: музыкальные и физкультурные занятия.</w:t>
      </w:r>
    </w:p>
    <w:p w14:paraId="5804E9C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Помимо знаний, в детском саду ребенок учится соблюдать дисциплину, слушаться взрослых, убирать за собой, проявлять самостоятельность и придерживаться определенного режима дня. В школу ребёнок должен поступить подготовленным психологически и с определённым багажом  знаний, которые заложены в программу воспитания и обучения детей  в детском саду. Именно воспитатель в детском саду является главным источником знаний для ребенка.</w:t>
      </w:r>
    </w:p>
    <w:p w14:paraId="7A0B8C5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Воспитатели нашего дошкольного учреждения имеют огромный багаж знаний</w:t>
      </w:r>
      <w:r>
        <w:rPr>
          <w:rFonts w:ascii="Arial" w:hAnsi="Arial" w:eastAsia="Times New Roman" w:cs="Arial"/>
          <w:color w:val="181818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опыт педагогической работы. Они владеют методами и приёмами воспитания и обучения детей. Осваивают и используют новые технологии. Повышают свой профессионализм через курсы повышения квалификации, через самообразование. Наши воспитатели активные участники конкурсов различного уровня. Воспитатели ответственно относятся к своей работе. От педагогического мастерства каждого воспитателя, его культуры, любви к детям зависят уровень общего развития, которого достигнет ребёнок, степень прочности приобретённых им нравственных качеств.</w:t>
      </w:r>
    </w:p>
    <w:p w14:paraId="1DEE3D8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Педагоги совместно с родителями заботятся о здоровье и всестороннем воспитании детей.</w:t>
      </w:r>
    </w:p>
    <w:p w14:paraId="1D6EA21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81818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</w:p>
    <w:p w14:paraId="1049BE50">
      <w:pPr>
        <w:spacing w:after="0" w:line="240" w:lineRule="auto"/>
        <w:jc w:val="both"/>
      </w:pPr>
    </w:p>
    <w:sectPr>
      <w:pgSz w:w="11906" w:h="16838"/>
      <w:pgMar w:top="567" w:right="850" w:bottom="1134" w:left="1560" w:header="708" w:footer="708" w:gutter="0"/>
      <w:pgBorders w:offsetFrom="page">
        <w:top w:val="shadowedSquares" w:color="auto" w:sz="12" w:space="24"/>
        <w:left w:val="shadowedSquares" w:color="auto" w:sz="12" w:space="24"/>
        <w:bottom w:val="shadowedSquares" w:color="auto" w:sz="12" w:space="24"/>
        <w:right w:val="shadowedSquares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41"/>
    <w:rsid w:val="001C2511"/>
    <w:rsid w:val="00307697"/>
    <w:rsid w:val="00312006"/>
    <w:rsid w:val="0036753E"/>
    <w:rsid w:val="00421362"/>
    <w:rsid w:val="006026BC"/>
    <w:rsid w:val="00910E37"/>
    <w:rsid w:val="0093334E"/>
    <w:rsid w:val="0098586B"/>
    <w:rsid w:val="009C2A41"/>
    <w:rsid w:val="00AC3B47"/>
    <w:rsid w:val="00C04CDE"/>
    <w:rsid w:val="00D301E6"/>
    <w:rsid w:val="066E0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4224</Characters>
  <Lines>35</Lines>
  <Paragraphs>9</Paragraphs>
  <TotalTime>60</TotalTime>
  <ScaleCrop>false</ScaleCrop>
  <LinksUpToDate>false</LinksUpToDate>
  <CharactersWithSpaces>4955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2023-05-05T02:03:00Z</dcterms:created>
  <dc:creator>User</dc:creator>
  <cp:lastModifiedBy>tataners</cp:lastModifiedBy>
  <dcterms:modified xsi:type="dcterms:W3CDTF">2025-11-12T07:37:34Z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3E957A6B86BB4DFF8841E152E56E23AD_13</vt:lpwstr>
  </property>
</Properties>
</file>