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8794C">
      <w:pPr>
        <w:spacing w:after="0" w:line="276" w:lineRule="auto"/>
        <w:rPr>
          <w:rFonts w:ascii="Times New Roman" w:hAnsi="Times New Roman" w:eastAsia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32"/>
          <w:szCs w:val="32"/>
          <w:lang w:eastAsia="ru-RU"/>
        </w:rPr>
        <w:t xml:space="preserve">Досуг-развлечение "Веселая ПАСХА" для первой младшей группы </w:t>
      </w:r>
    </w:p>
    <w:p w14:paraId="1186AAAC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 познакомить детей с праздником Пасхи. Познакомить с пасхальными играми. Прививать чувство уважения к народным традициям.</w:t>
      </w:r>
    </w:p>
    <w:p w14:paraId="5EBC8AC5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Задачи:</w:t>
      </w:r>
    </w:p>
    <w:p w14:paraId="7032EC3E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Образовательные задачи:</w:t>
      </w:r>
    </w:p>
    <w:p w14:paraId="54BB4038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-познакомить дошкольников с особенностями празднования Пасхи в России;</w:t>
      </w:r>
    </w:p>
    <w:p w14:paraId="2E46280B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-обогащать словарный запас детей.</w:t>
      </w:r>
    </w:p>
    <w:p w14:paraId="5377C4BF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Развивающие задачи:</w:t>
      </w:r>
    </w:p>
    <w:p w14:paraId="0D748BA2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-развивать память, внимание, любознательность, творческое воображение, речь, ловкость.</w:t>
      </w:r>
    </w:p>
    <w:p w14:paraId="1655A22A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Воспитательные задачи:</w:t>
      </w:r>
    </w:p>
    <w:p w14:paraId="4AD9695A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-приобщать детей к истокам русской народной культуры научить видеть красоту, своеобразие и самобытность изделий народного творчества.</w:t>
      </w:r>
    </w:p>
    <w:p w14:paraId="16A419A4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Оборудование:</w:t>
      </w:r>
    </w:p>
    <w:p w14:paraId="388B9F2B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Игрушка «Яйцо» и раскрашенные деревянные яйца.</w:t>
      </w:r>
    </w:p>
    <w:p w14:paraId="1D754D5B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Вырезанные яйца и элементы украшения на каждого ребенка.</w:t>
      </w:r>
    </w:p>
    <w:p w14:paraId="67BFC4AE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 </w:t>
      </w:r>
    </w:p>
    <w:p w14:paraId="5ABC9AAD">
      <w:pPr>
        <w:spacing w:after="0" w:line="276" w:lineRule="auto"/>
        <w:rPr>
          <w:rFonts w:ascii="Times New Roman" w:hAnsi="Times New Roman" w:eastAsia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6"/>
          <w:szCs w:val="26"/>
          <w:lang w:eastAsia="ru-RU"/>
        </w:rPr>
        <w:t>Ход занятия:</w:t>
      </w:r>
    </w:p>
    <w:p w14:paraId="53FBCCCA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Пришла весна,</w:t>
      </w:r>
    </w:p>
    <w:p w14:paraId="5079584E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Весна-красна,</w:t>
      </w:r>
    </w:p>
    <w:p w14:paraId="48EA426A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И всех гулять зовет она!</w:t>
      </w:r>
    </w:p>
    <w:p w14:paraId="107889A9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Солнце ясное встает,</w:t>
      </w:r>
    </w:p>
    <w:p w14:paraId="50FA4F7E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Всех на улицу зовет!</w:t>
      </w:r>
    </w:p>
    <w:p w14:paraId="2ECBEED8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Веселится народ -</w:t>
      </w:r>
    </w:p>
    <w:p w14:paraId="6BBAF80C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Праздник 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>Пасхи у ворот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!</w:t>
      </w:r>
    </w:p>
    <w:p w14:paraId="512427DE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Приближается праздник Светлого Христова Воскресения – Пасха. Это большое событие в жизни христиан и отмечается с огромным торжеством и радостью. И празднуется по всему миру. (</w:t>
      </w:r>
      <w:r>
        <w:rPr>
          <w:rFonts w:ascii="Times New Roman" w:hAnsi="Times New Roman" w:eastAsia="Times New Roman" w:cs="Times New Roman"/>
          <w:i/>
          <w:iCs/>
          <w:color w:val="333333"/>
          <w:sz w:val="26"/>
          <w:szCs w:val="26"/>
          <w:lang w:eastAsia="ru-RU"/>
        </w:rPr>
        <w:t>звонит колокольчик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)</w:t>
      </w:r>
    </w:p>
    <w:p w14:paraId="0927B48A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Вот и Пасха к нам пришла, Праздник Светлый принесла.</w:t>
      </w:r>
    </w:p>
    <w:p w14:paraId="11AC9CF1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Вот светит солнышко с небес, шумит вдали зеленый лес.</w:t>
      </w:r>
    </w:p>
    <w:p w14:paraId="1F53DDEF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Динь-дон, динь-дон. Слышите Пасхальный звон</w:t>
      </w:r>
    </w:p>
    <w:p w14:paraId="3711563B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Идите, спешите, радость всем несите.</w:t>
      </w:r>
    </w:p>
    <w:p w14:paraId="2F54263D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На Пасху собирайтесь, Чуду удивляйтесь. Христос Воскрес!</w:t>
      </w:r>
    </w:p>
    <w:p w14:paraId="2689F172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Воистину Воскрес ! Динь-дон, динь-дон, слышится со всех сторон!</w:t>
      </w:r>
    </w:p>
    <w:p w14:paraId="231EF1F4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Пасха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 – это праздник всех праздников, Торжество из торжеств. К Пасхе готовились, начиная с Великого или Чистого четверга. В этот день весь дом убирали до сверкающей чистоты, красили и расписывали яйца, готовили пасху, пекли куличи и мелкие мучные изделия в виде барашков, петушков, голубков; медовые пряники.  (</w:t>
      </w:r>
      <w:r>
        <w:rPr>
          <w:rFonts w:ascii="Times New Roman" w:hAnsi="Times New Roman" w:eastAsia="Times New Roman" w:cs="Times New Roman"/>
          <w:i/>
          <w:iCs/>
          <w:color w:val="333333"/>
          <w:sz w:val="26"/>
          <w:szCs w:val="26"/>
          <w:lang w:eastAsia="ru-RU"/>
        </w:rPr>
        <w:t>презентация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)</w:t>
      </w:r>
    </w:p>
    <w:p w14:paraId="7545568D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В течение всей пасхальной недели дети и взрослые играли в пасхальные игры и развлечения. И мы сегодня с вами поиграем в пасхальные игры. Вы хотите? (</w:t>
      </w:r>
      <w:r>
        <w:rPr>
          <w:rFonts w:ascii="Times New Roman" w:hAnsi="Times New Roman" w:eastAsia="Times New Roman" w:cs="Times New Roman"/>
          <w:i/>
          <w:iCs/>
          <w:color w:val="333333"/>
          <w:sz w:val="26"/>
          <w:szCs w:val="26"/>
          <w:lang w:eastAsia="ru-RU"/>
        </w:rPr>
        <w:t>Да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)</w:t>
      </w:r>
    </w:p>
    <w:p w14:paraId="7E5D142F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1.Игра «Прятки яиц в группе»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 </w:t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 Кто -то из взрослых прячет крашенные пасхальные яйца в группе (в нашей игре не раскрашенные яйца), а дети ищут их. Что нашел, то – твое.</w:t>
      </w:r>
    </w:p>
    <w:p w14:paraId="1C466FBD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2. Игра «Эстафета с яйцом»</w:t>
      </w:r>
    </w:p>
    <w:p w14:paraId="72A6D286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bookmarkStart w:id="0" w:name="_Hlk71030746"/>
      <w:bookmarkEnd w:id="0"/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Играющие разбиваются на две команды и должны бегом с яйцом в ложке добраться до финиша. Яйцо пасхальное выложить в тарелочку и вернуться назад, чтобы передать ложку следующему товарищу по команде. Можно игру разнообразить и держать ложку не в руках, а во рту.</w:t>
      </w:r>
    </w:p>
    <w:p w14:paraId="2FE34F6A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3.Игра «Эстафета Пасхальный стол»</w:t>
      </w:r>
    </w:p>
    <w:p w14:paraId="310F3CBC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Играющие разбиваются на две команды. Каждый член команды должен надеть колпак и перенести один предмет и передать колпак другому игроку. Команда накрывает Пасхальный -праздничный стол. (салфетку, кулич, присыпку, разноцветные яйца).</w:t>
      </w:r>
    </w:p>
    <w:p w14:paraId="5CCD1B8B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Хороводная игра </w:t>
      </w:r>
      <w:r>
        <w:rPr>
          <w:rFonts w:ascii="Times New Roman" w:hAnsi="Times New Roman" w:eastAsia="Times New Roman" w:cs="Times New Roman"/>
          <w:b/>
          <w:i/>
          <w:iCs/>
          <w:sz w:val="26"/>
          <w:szCs w:val="26"/>
          <w:lang w:eastAsia="ru-RU"/>
        </w:rPr>
        <w:t>«Кот Васька»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 Муз. Л. Лобачева, сл. Н. Френкель.</w:t>
      </w:r>
    </w:p>
    <w:p w14:paraId="41EB3744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Ребенок в маске кота ходит в середине круга, остальные дети ходят по кругу, взявшись за руки, 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>произносят слова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:</w:t>
      </w:r>
    </w:p>
    <w:p w14:paraId="51BF683B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1. Ходит Васька серенький,</w:t>
      </w:r>
    </w:p>
    <w:p w14:paraId="5632D06D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Хвост пушистый беленький,</w:t>
      </w:r>
    </w:p>
    <w:p w14:paraId="640CCD32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Ходит Васька кот.</w:t>
      </w:r>
    </w:p>
    <w:p w14:paraId="74275BCF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Присаживаются на корточки, делают движения 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ru-RU"/>
        </w:rPr>
        <w:t>(умываются, одной рукой вытираются)</w:t>
      </w:r>
    </w:p>
    <w:p w14:paraId="05BE82FF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2. Сядет умывается,</w:t>
      </w:r>
    </w:p>
    <w:p w14:paraId="679E18C4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Лапкой вытирается,</w:t>
      </w:r>
    </w:p>
    <w:p w14:paraId="201037B1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Песенки поет.</w:t>
      </w:r>
    </w:p>
    <w:p w14:paraId="14FA8749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3. Только мышки заскребут, - Детки бегут по кругу, убегая от кота Васьки.</w:t>
      </w:r>
    </w:p>
    <w:p w14:paraId="5F7843F8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Чуткий Васька тут, как тут,</w:t>
      </w:r>
    </w:p>
    <w:p w14:paraId="4027B2B6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Вмиг поймает он.</w:t>
      </w:r>
    </w:p>
    <w:p w14:paraId="33351DE4">
      <w:pPr>
        <w:spacing w:after="0" w:line="276" w:lineRule="auto"/>
        <w:ind w:firstLine="36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Игра проводится несколько раз.</w:t>
      </w:r>
    </w:p>
    <w:p w14:paraId="7FBEA482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34F43969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4.Игра «Раскрутка яиц»</w:t>
      </w:r>
    </w:p>
    <w:p w14:paraId="2AD67C7E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Играют двое игроков. У каждого – свое яйцо. Одновременно игроки раскручивают свои пасхальные яйца на столе. У кого яйцо дольше будет крутиться – тот и выиграл. Победитель забирает  яйцо проигравшего игрока. Играть можно не только вдвоем, но и втроем, вчетвером, тогда победитель  забирает  уже не одно яичко, а все яйца проигравших.</w:t>
      </w:r>
    </w:p>
    <w:p w14:paraId="41A1AF3C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5.Иг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ра «Горячее Яйцо»</w:t>
      </w:r>
    </w:p>
    <w:p w14:paraId="253E689B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>Дети встают в круг. Ведущий включает музыку. Пока играет музыка дети передают яйцо друг другу по кругу. Когда музыка остановилась, у кого яйцо осталось в руках выходит в круг с яйцом и танцует. А дети поддерживают, хлопая в ладоши.</w:t>
      </w:r>
    </w:p>
    <w:p w14:paraId="29271B2A">
      <w:pPr>
        <w:spacing w:after="0" w:line="276" w:lineRule="auto"/>
        <w:rPr>
          <w:rFonts w:ascii="Times New Roman" w:hAnsi="Times New Roman" w:eastAsia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6"/>
          <w:szCs w:val="26"/>
          <w:lang w:eastAsia="ru-RU"/>
        </w:rPr>
        <w:t xml:space="preserve">6.Игра «Катание яиц» </w:t>
      </w:r>
    </w:p>
    <w:p w14:paraId="0400067D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  <w:t xml:space="preserve">Воспитатель раскладывает небольшие сувениры и устанавливает небольшую самодельную горку или доску. Ребенок берет в руки яйцо и скатывает его с горки </w:t>
      </w:r>
    </w:p>
    <w:p w14:paraId="6F1970CB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6"/>
          <w:szCs w:val="26"/>
          <w:lang w:eastAsia="ru-RU"/>
        </w:rPr>
        <w:t>Коллективная работа «Великая ПАСХА»</w:t>
      </w:r>
    </w:p>
    <w:p w14:paraId="67F5F396">
      <w:pPr>
        <w:spacing w:after="0" w:line="276" w:lineRule="auto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6"/>
          <w:szCs w:val="26"/>
          <w:lang w:eastAsia="ru-RU"/>
        </w:rPr>
        <w:t>Дети делают аппликация пасхальное яйцо.</w:t>
      </w:r>
    </w:p>
    <w:sectPr>
      <w:pgSz w:w="11906" w:h="16838"/>
      <w:pgMar w:top="851" w:right="850" w:bottom="426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4D"/>
    <w:rsid w:val="000376A1"/>
    <w:rsid w:val="00107DA2"/>
    <w:rsid w:val="004C5B69"/>
    <w:rsid w:val="005B126C"/>
    <w:rsid w:val="00A20123"/>
    <w:rsid w:val="00E53D05"/>
    <w:rsid w:val="00F71F4D"/>
    <w:rsid w:val="2F81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3505</Characters>
  <Lines>29</Lines>
  <Paragraphs>8</Paragraphs>
  <TotalTime>48</TotalTime>
  <ScaleCrop>false</ScaleCrop>
  <LinksUpToDate>false</LinksUpToDate>
  <CharactersWithSpaces>4111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2025-04-13T16:59:00Z</dcterms:created>
  <dc:creator>Светлана</dc:creator>
  <cp:lastModifiedBy>Haker01</cp:lastModifiedBy>
  <cp:lastPrinted>2025-04-20T13:53:32Z</cp:lastPrinted>
  <dcterms:modified xsi:type="dcterms:W3CDTF">2025-04-20T13:54:49Z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185A54E251814A83AADD1AB6201AC850_12</vt:lpwstr>
  </property>
</Properties>
</file>